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4E" w:rsidRDefault="00CC444E" w:rsidP="00583CCD">
      <w:pPr>
        <w:spacing w:after="1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83CCD" w:rsidRDefault="00583CCD" w:rsidP="00583CCD">
      <w:pPr>
        <w:spacing w:after="1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C444E" w:rsidRPr="00CC444E" w:rsidRDefault="00CC444E" w:rsidP="00D67342">
      <w:pPr>
        <w:spacing w:after="160"/>
        <w:jc w:val="center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583CCD" w:rsidRDefault="00583CCD" w:rsidP="00D67342">
      <w:pPr>
        <w:spacing w:after="160"/>
        <w:jc w:val="center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</w:p>
    <w:p w:rsidR="00D67342" w:rsidRPr="00FA0648" w:rsidRDefault="00FA0648" w:rsidP="00D67342">
      <w:pPr>
        <w:spacing w:after="160"/>
        <w:jc w:val="center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Period Promise K</w:t>
      </w:r>
      <w:r w:rsidR="00D67342" w:rsidRPr="00FA0648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its</w:t>
      </w:r>
    </w:p>
    <w:p w:rsidR="008664B4" w:rsidRPr="00CC444E" w:rsidRDefault="00D67342" w:rsidP="00CB0A97">
      <w:pPr>
        <w:spacing w:after="160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>United Way will distribute these vital kits to agencies serving</w:t>
      </w:r>
      <w:r w:rsidR="005E4D6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groups </w:t>
      </w:r>
      <w:r w:rsidR="005E4D6D"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>in</w:t>
      </w:r>
      <w:r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need of menstrual hygiene products including youth agencies, poverty agencies, as well as any agency serving the community.  </w:t>
      </w:r>
    </w:p>
    <w:p w:rsidR="008664B4" w:rsidRPr="00CC444E" w:rsidRDefault="008664B4" w:rsidP="008664B4">
      <w:pPr>
        <w:rPr>
          <w:rFonts w:asciiTheme="minorHAnsi" w:eastAsiaTheme="minorHAnsi" w:hAnsiTheme="minorHAnsi" w:cstheme="minorHAnsi"/>
          <w:color w:val="auto"/>
          <w:sz w:val="22"/>
        </w:rPr>
      </w:pPr>
      <w:r w:rsidRPr="00CC444E">
        <w:rPr>
          <w:rFonts w:asciiTheme="minorHAnsi" w:eastAsiaTheme="minorHAnsi" w:hAnsiTheme="minorHAnsi" w:cstheme="minorHAnsi"/>
          <w:b/>
          <w:color w:val="auto"/>
          <w:sz w:val="22"/>
        </w:rPr>
        <w:t>Cost:</w:t>
      </w:r>
      <w:r w:rsidRPr="00CC444E">
        <w:rPr>
          <w:rFonts w:asciiTheme="minorHAnsi" w:eastAsiaTheme="minorHAnsi" w:hAnsiTheme="minorHAnsi" w:cstheme="minorHAnsi"/>
          <w:color w:val="auto"/>
          <w:sz w:val="22"/>
        </w:rPr>
        <w:t xml:space="preserve"> Kit cost may vary to fit your budget, kits outlined below are just an example</w:t>
      </w:r>
    </w:p>
    <w:p w:rsidR="008664B4" w:rsidRDefault="008664B4" w:rsidP="008664B4">
      <w:pPr>
        <w:rPr>
          <w:rFonts w:asciiTheme="minorHAnsi" w:eastAsiaTheme="minorHAnsi" w:hAnsiTheme="minorHAnsi" w:cstheme="minorBidi"/>
          <w:color w:val="auto"/>
          <w:sz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26"/>
        <w:gridCol w:w="4849"/>
        <w:gridCol w:w="4594"/>
      </w:tblGrid>
      <w:tr w:rsidR="008664B4" w:rsidTr="006E7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2"/>
              </w:rPr>
              <w:drawing>
                <wp:inline distT="0" distB="0" distL="0" distR="0" wp14:anchorId="767AF741" wp14:editId="666C5FA3">
                  <wp:extent cx="317777" cy="27622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78px-Check_mark_23x20_04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6" cy="28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8664B4" w:rsidRDefault="008664B4" w:rsidP="006E7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Item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Comments </w:t>
            </w:r>
          </w:p>
        </w:tc>
      </w:tr>
      <w:tr w:rsidR="008664B4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Each kit should contain a variety of products in different absorbencies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3 overnight pads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86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5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super tampons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3 regular pads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3 liners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F</w:t>
            </w:r>
            <w:r w:rsidR="008664B4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eminine wipes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8664B4">
            <w:pPr>
              <w:tabs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Chocolate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64B4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664B4" w:rsidRDefault="008664B4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Comfort item </w:t>
            </w:r>
          </w:p>
        </w:tc>
        <w:tc>
          <w:tcPr>
            <w:tcW w:w="4594" w:type="dxa"/>
          </w:tcPr>
          <w:p w:rsidR="008664B4" w:rsidRDefault="008664B4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D039C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0D039C" w:rsidRDefault="000D039C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0D039C" w:rsidRDefault="00843C26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</w:t>
            </w:r>
            <w:r w:rsidR="000D039C">
              <w:rPr>
                <w:rFonts w:asciiTheme="minorHAnsi" w:hAnsiTheme="minorHAnsi" w:cstheme="minorHAnsi"/>
                <w:color w:val="auto"/>
                <w:sz w:val="22"/>
              </w:rPr>
              <w:t>otes of encouragement</w:t>
            </w:r>
          </w:p>
        </w:tc>
        <w:tc>
          <w:tcPr>
            <w:tcW w:w="4594" w:type="dxa"/>
          </w:tcPr>
          <w:p w:rsidR="000D039C" w:rsidRDefault="000D039C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:rsidR="008664B4" w:rsidRDefault="008664B4" w:rsidP="00CB0A97">
      <w:pPr>
        <w:spacing w:after="160"/>
        <w:rPr>
          <w:color w:val="000000"/>
          <w:sz w:val="22"/>
          <w:shd w:val="clear" w:color="auto" w:fill="FFFFFF"/>
        </w:rPr>
      </w:pPr>
    </w:p>
    <w:p w:rsidR="008664B4" w:rsidRDefault="008664B4" w:rsidP="00CB0A97">
      <w:pPr>
        <w:spacing w:after="160"/>
        <w:rPr>
          <w:color w:val="000000"/>
          <w:sz w:val="22"/>
          <w:shd w:val="clear" w:color="auto" w:fill="FFFFFF"/>
        </w:rPr>
      </w:pPr>
    </w:p>
    <w:p w:rsidR="008664B4" w:rsidRDefault="00D67342" w:rsidP="00CB0A97">
      <w:pPr>
        <w:spacing w:after="1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8664B4" w:rsidRDefault="008664B4" w:rsidP="00CB0A97">
      <w:pPr>
        <w:spacing w:after="160"/>
        <w:rPr>
          <w:rFonts w:ascii="Arial" w:hAnsi="Arial" w:cs="Arial"/>
          <w:color w:val="000000"/>
          <w:sz w:val="27"/>
          <w:szCs w:val="27"/>
        </w:rPr>
      </w:pPr>
    </w:p>
    <w:p w:rsidR="008664B4" w:rsidRDefault="008664B4" w:rsidP="00CB0A97">
      <w:pPr>
        <w:spacing w:after="160"/>
        <w:rPr>
          <w:rFonts w:ascii="Arial" w:hAnsi="Arial" w:cs="Arial"/>
          <w:color w:val="000000"/>
          <w:sz w:val="27"/>
          <w:szCs w:val="27"/>
        </w:rPr>
      </w:pPr>
    </w:p>
    <w:p w:rsidR="008664B4" w:rsidRDefault="008664B4" w:rsidP="00CB0A97">
      <w:pPr>
        <w:spacing w:after="160"/>
        <w:rPr>
          <w:rFonts w:ascii="Arial" w:hAnsi="Arial" w:cs="Arial"/>
          <w:color w:val="000000"/>
          <w:sz w:val="27"/>
          <w:szCs w:val="27"/>
        </w:rPr>
      </w:pPr>
    </w:p>
    <w:p w:rsidR="008664B4" w:rsidRDefault="008664B4" w:rsidP="00583CCD">
      <w:pPr>
        <w:spacing w:after="1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664B4" w:rsidRPr="00D67342" w:rsidRDefault="008664B4" w:rsidP="00CB0A97">
      <w:pPr>
        <w:spacing w:after="1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8664B4" w:rsidRPr="00D67342">
      <w:headerReference w:type="default" r:id="rId8"/>
      <w:footerReference w:type="default" r:id="rId9"/>
      <w:pgSz w:w="11910" w:h="16845"/>
      <w:pgMar w:top="1440" w:right="863" w:bottom="1440" w:left="8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2C" w:rsidRDefault="0056222C" w:rsidP="0056222C">
      <w:pPr>
        <w:spacing w:line="240" w:lineRule="auto"/>
      </w:pPr>
      <w:r>
        <w:separator/>
      </w:r>
    </w:p>
  </w:endnote>
  <w:endnote w:type="continuationSeparator" w:id="0">
    <w:p w:rsidR="0056222C" w:rsidRDefault="0056222C" w:rsidP="0056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2C" w:rsidRDefault="0056222C" w:rsidP="0056222C">
    <w:pPr>
      <w:jc w:val="center"/>
      <w:rPr>
        <w:color w:val="808080" w:themeColor="background1" w:themeShade="80"/>
        <w:w w:val="124"/>
        <w:szCs w:val="20"/>
      </w:rPr>
    </w:pPr>
  </w:p>
  <w:p w:rsidR="0056222C" w:rsidRDefault="0056222C" w:rsidP="0056222C">
    <w:pPr>
      <w:jc w:val="center"/>
      <w:rPr>
        <w:color w:val="808080" w:themeColor="background1" w:themeShade="80"/>
        <w:w w:val="124"/>
        <w:szCs w:val="20"/>
      </w:rPr>
    </w:pPr>
    <w:r>
      <w:rPr>
        <w:color w:val="808080" w:themeColor="background1" w:themeShade="80"/>
        <w:w w:val="124"/>
        <w:szCs w:val="20"/>
      </w:rPr>
      <w:t xml:space="preserve">The Redpoll Centre at Shell Place </w:t>
    </w:r>
  </w:p>
  <w:p w:rsidR="0056222C" w:rsidRPr="007D2707" w:rsidRDefault="0056222C" w:rsidP="0056222C">
    <w:pPr>
      <w:jc w:val="center"/>
      <w:rPr>
        <w:color w:val="808080" w:themeColor="background1" w:themeShade="80"/>
        <w:w w:val="124"/>
        <w:szCs w:val="20"/>
      </w:rPr>
    </w:pPr>
    <w:r w:rsidRPr="007D2707">
      <w:rPr>
        <w:color w:val="808080" w:themeColor="background1" w:themeShade="80"/>
        <w:w w:val="124"/>
        <w:szCs w:val="20"/>
      </w:rPr>
      <w:t xml:space="preserve">1 C.A. Knight Way, Fort McMurray, AB, T9H 5C5 </w:t>
    </w:r>
    <w:r w:rsidRPr="007D2707">
      <w:rPr>
        <w:rStyle w:val="jsgrdq"/>
        <w:color w:val="808080" w:themeColor="background1" w:themeShade="80"/>
        <w:szCs w:val="20"/>
      </w:rPr>
      <w:t xml:space="preserve">• </w:t>
    </w:r>
    <w:r w:rsidRPr="007D2707">
      <w:rPr>
        <w:color w:val="808080" w:themeColor="background1" w:themeShade="80"/>
        <w:w w:val="124"/>
        <w:szCs w:val="20"/>
      </w:rPr>
      <w:t xml:space="preserve">780-791-0077 </w:t>
    </w:r>
    <w:r w:rsidRPr="007D2707">
      <w:rPr>
        <w:rStyle w:val="jsgrdq"/>
        <w:color w:val="808080" w:themeColor="background1" w:themeShade="80"/>
        <w:szCs w:val="20"/>
      </w:rPr>
      <w:t xml:space="preserve">• </w:t>
    </w:r>
    <w:r w:rsidRPr="007D2707">
      <w:rPr>
        <w:color w:val="808080" w:themeColor="background1" w:themeShade="80"/>
        <w:w w:val="124"/>
        <w:szCs w:val="20"/>
      </w:rPr>
      <w:t>info@fmwbunitedway.com</w:t>
    </w:r>
  </w:p>
  <w:p w:rsidR="0056222C" w:rsidRPr="0056222C" w:rsidRDefault="0056222C" w:rsidP="0056222C">
    <w:pPr>
      <w:spacing w:after="160"/>
      <w:jc w:val="center"/>
      <w:rPr>
        <w:b/>
        <w:color w:val="EF2E24"/>
        <w:w w:val="124"/>
        <w:sz w:val="28"/>
      </w:rPr>
    </w:pPr>
    <w:r w:rsidRPr="0078591D">
      <w:rPr>
        <w:b/>
        <w:color w:val="EF2E24"/>
        <w:w w:val="124"/>
        <w:sz w:val="28"/>
      </w:rPr>
      <w:t>FMWBUNITEDWAY.COM</w: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7D4442" wp14:editId="06B0903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772986"/>
              <wp:effectExtent l="0" t="0" r="0" b="8255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772986"/>
                        <a:chOff x="0" y="411869"/>
                        <a:chExt cx="7562850" cy="773266"/>
                      </a:xfrm>
                    </wpg:grpSpPr>
                    <wps:wsp>
                      <wps:cNvPr id="5" name="Shape 17"/>
                      <wps:cNvSpPr/>
                      <wps:spPr>
                        <a:xfrm>
                          <a:off x="0" y="411869"/>
                          <a:ext cx="7562850" cy="77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773265">
                              <a:moveTo>
                                <a:pt x="7562850" y="0"/>
                              </a:moveTo>
                              <a:lnTo>
                                <a:pt x="7562850" y="773265"/>
                              </a:lnTo>
                              <a:lnTo>
                                <a:pt x="0" y="773265"/>
                              </a:lnTo>
                              <a:lnTo>
                                <a:pt x="0" y="30583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7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0"/>
                      <wps:cNvSpPr/>
                      <wps:spPr>
                        <a:xfrm>
                          <a:off x="0" y="517649"/>
                          <a:ext cx="7562850" cy="667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667486">
                              <a:moveTo>
                                <a:pt x="7562850" y="0"/>
                              </a:moveTo>
                              <a:lnTo>
                                <a:pt x="7562850" y="667486"/>
                              </a:lnTo>
                              <a:lnTo>
                                <a:pt x="0" y="667486"/>
                              </a:lnTo>
                              <a:lnTo>
                                <a:pt x="0" y="200337"/>
                              </a:lnTo>
                              <a:lnTo>
                                <a:pt x="4123" y="184084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2E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ACED4" id="Group 1" o:spid="_x0000_s1026" style="position:absolute;margin-left:544.3pt;margin-top:0;width:595.5pt;height:60.85pt;z-index:251661312;mso-position-horizontal:right;mso-position-horizontal-relative:page;mso-position-vertical:bottom;mso-position-vertical-relative:page;mso-height-relative:margin" coordorigin=",4118" coordsize="75628,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">
              <v:shape id="Shape 17" o:spid="_x0000_s1027" style="position:absolute;top:4118;width:75628;height:7733;visibility:visible;mso-wrap-style:square;v-text-anchor:top" coordsize="7562850,77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" path="m7562850,r,773265l,773265,,30583,7562850,xe" fillcolor="#666769" stroked="f" strokeweight="0">
                <v:stroke miterlimit="83231f" joinstyle="miter"/>
                <v:path arrowok="t" textboxrect="0,0,7562850,773265"/>
              </v:shape>
              <v:shape id="Shape 20" o:spid="_x0000_s1028" style="position:absolute;top:5176;width:75628;height:6675;visibility:visible;mso-wrap-style:square;v-text-anchor:top" coordsize="7562850,6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" path="m7562850,r,667486l,667486,,200337,4123,184084,7562850,xe" fillcolor="#ef2e24" stroked="f" strokeweight="0">
                <v:stroke miterlimit="83231f" joinstyle="miter"/>
                <v:path arrowok="t" textboxrect="0,0,7562850,667486"/>
              </v:shape>
              <w10:wrap type="topAndBottom" anchorx="page" anchory="page"/>
            </v:group>
          </w:pict>
        </mc:Fallback>
      </mc:AlternateContent>
    </w:r>
  </w:p>
  <w:p w:rsidR="0056222C" w:rsidRDefault="0056222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83CC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6222C" w:rsidRDefault="00562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2C" w:rsidRDefault="0056222C" w:rsidP="0056222C">
      <w:pPr>
        <w:spacing w:line="240" w:lineRule="auto"/>
      </w:pPr>
      <w:r>
        <w:separator/>
      </w:r>
    </w:p>
  </w:footnote>
  <w:footnote w:type="continuationSeparator" w:id="0">
    <w:p w:rsidR="0056222C" w:rsidRDefault="0056222C" w:rsidP="0056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2C" w:rsidRDefault="0056222C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4392295</wp:posOffset>
          </wp:positionH>
          <wp:positionV relativeFrom="paragraph">
            <wp:posOffset>32568</wp:posOffset>
          </wp:positionV>
          <wp:extent cx="2228850" cy="8627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C_LOGO_HORIZ_colour_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344" cy="87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93A45B" wp14:editId="5C14EA3C">
              <wp:simplePos x="0" y="0"/>
              <wp:positionH relativeFrom="page">
                <wp:align>left</wp:align>
              </wp:positionH>
              <wp:positionV relativeFrom="paragraph">
                <wp:posOffset>-657225</wp:posOffset>
              </wp:positionV>
              <wp:extent cx="4809662" cy="1707515"/>
              <wp:effectExtent l="0" t="0" r="0" b="6985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662" cy="17075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09665" h="1707560">
                            <a:moveTo>
                              <a:pt x="0" y="0"/>
                            </a:moveTo>
                            <a:lnTo>
                              <a:pt x="4809665" y="0"/>
                            </a:lnTo>
                            <a:lnTo>
                              <a:pt x="4344227" y="1689993"/>
                            </a:lnTo>
                            <a:lnTo>
                              <a:pt x="0" y="17075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66676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D4C924" id="Shape 11" o:spid="_x0000_s1026" style="position:absolute;margin-left:0;margin-top:-51.75pt;width:378.7pt;height:134.4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4809665,170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" path="m,l4809665,,4344227,1689993,,1707560,,xe" fillcolor="#666769" stroked="f" strokeweight="0">
              <v:stroke miterlimit="83231f" joinstyle="miter"/>
              <v:path arrowok="t" textboxrect="0,0,4809665,170756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130167" wp14:editId="0229B865">
              <wp:simplePos x="0" y="0"/>
              <wp:positionH relativeFrom="page">
                <wp:posOffset>-58420</wp:posOffset>
              </wp:positionH>
              <wp:positionV relativeFrom="paragraph">
                <wp:posOffset>-457200</wp:posOffset>
              </wp:positionV>
              <wp:extent cx="5074194" cy="12777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194" cy="127773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74197" h="1277764">
                            <a:moveTo>
                              <a:pt x="0" y="0"/>
                            </a:moveTo>
                            <a:lnTo>
                              <a:pt x="5074197" y="0"/>
                            </a:lnTo>
                            <a:lnTo>
                              <a:pt x="4835572" y="1044541"/>
                            </a:lnTo>
                            <a:lnTo>
                              <a:pt x="0" y="12777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F2E24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CB04600" id="Shape 14" o:spid="_x0000_s1026" style="position:absolute;margin-left:-4.6pt;margin-top:-36pt;width:399.55pt;height:100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74197,127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" path="m,l5074197,,4835572,1044541,,1277764,,xe" fillcolor="#ef2e24" stroked="f" strokeweight="0">
              <v:stroke miterlimit="83231f" joinstyle="miter"/>
              <v:path arrowok="t" textboxrect="0,0,5074197,1277764"/>
              <w10:wrap anchorx="page"/>
            </v:shape>
          </w:pict>
        </mc:Fallback>
      </mc:AlternateContent>
    </w:r>
  </w:p>
  <w:p w:rsidR="0056222C" w:rsidRDefault="00562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0AC7"/>
    <w:multiLevelType w:val="hybridMultilevel"/>
    <w:tmpl w:val="E08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649"/>
    <w:multiLevelType w:val="hybridMultilevel"/>
    <w:tmpl w:val="093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1CBE"/>
    <w:multiLevelType w:val="hybridMultilevel"/>
    <w:tmpl w:val="A68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B8"/>
    <w:rsid w:val="00055B8D"/>
    <w:rsid w:val="000A6542"/>
    <w:rsid w:val="000C6057"/>
    <w:rsid w:val="000D039C"/>
    <w:rsid w:val="00122BE3"/>
    <w:rsid w:val="00176FBF"/>
    <w:rsid w:val="00227F83"/>
    <w:rsid w:val="0056222C"/>
    <w:rsid w:val="00583CCD"/>
    <w:rsid w:val="00591E9D"/>
    <w:rsid w:val="005D30D6"/>
    <w:rsid w:val="005E4D6D"/>
    <w:rsid w:val="0078591D"/>
    <w:rsid w:val="007D2707"/>
    <w:rsid w:val="00843C26"/>
    <w:rsid w:val="008664B4"/>
    <w:rsid w:val="00A32B99"/>
    <w:rsid w:val="00A552B8"/>
    <w:rsid w:val="00AA57BC"/>
    <w:rsid w:val="00C23FDF"/>
    <w:rsid w:val="00CB0A97"/>
    <w:rsid w:val="00CC444E"/>
    <w:rsid w:val="00D67342"/>
    <w:rsid w:val="00E50D41"/>
    <w:rsid w:val="00EE0E99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E56006"/>
  <w15:docId w15:val="{13FC2FBF-1C9A-468F-A23D-EF07464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44C9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122BE3"/>
  </w:style>
  <w:style w:type="paragraph" w:styleId="ListParagraph">
    <w:name w:val="List Paragraph"/>
    <w:basedOn w:val="Normal"/>
    <w:uiPriority w:val="34"/>
    <w:qFormat/>
    <w:rsid w:val="00CB0A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57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2C"/>
    <w:rPr>
      <w:rFonts w:ascii="Calibri" w:eastAsia="Calibri" w:hAnsi="Calibri" w:cs="Calibri"/>
      <w:color w:val="044C90"/>
      <w:sz w:val="20"/>
    </w:rPr>
  </w:style>
  <w:style w:type="paragraph" w:styleId="Footer">
    <w:name w:val="footer"/>
    <w:basedOn w:val="Normal"/>
    <w:link w:val="FooterChar"/>
    <w:uiPriority w:val="99"/>
    <w:unhideWhenUsed/>
    <w:rsid w:val="00562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2C"/>
    <w:rPr>
      <w:rFonts w:ascii="Calibri" w:eastAsia="Calibri" w:hAnsi="Calibri" w:cs="Calibri"/>
      <w:color w:val="044C90"/>
      <w:sz w:val="20"/>
    </w:rPr>
  </w:style>
  <w:style w:type="table" w:styleId="TableGrid">
    <w:name w:val="Table Grid"/>
    <w:basedOn w:val="TableNormal"/>
    <w:uiPriority w:val="39"/>
    <w:rsid w:val="00C2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3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3F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Blue Stripes Boxes Company Public Relations Modern Letterhead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Blue Stripes Boxes Company Public Relations Modern Letterhead</dc:title>
  <dc:subject/>
  <dc:creator>Meaghan Szpak</dc:creator>
  <cp:keywords>DAEV28Xwpo0,BADdONiSons</cp:keywords>
  <cp:lastModifiedBy>Lindsey Bradbury</cp:lastModifiedBy>
  <cp:revision>2</cp:revision>
  <cp:lastPrinted>2021-02-24T19:21:00Z</cp:lastPrinted>
  <dcterms:created xsi:type="dcterms:W3CDTF">2021-06-03T21:57:00Z</dcterms:created>
  <dcterms:modified xsi:type="dcterms:W3CDTF">2021-06-03T21:57:00Z</dcterms:modified>
</cp:coreProperties>
</file>